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A4" w:rsidRDefault="005914A4" w:rsidP="0043194A">
      <w:pPr>
        <w:spacing w:after="0"/>
        <w:jc w:val="center"/>
      </w:pPr>
      <w:r>
        <w:t>BUDGET COMMITTEE GOALS</w:t>
      </w:r>
    </w:p>
    <w:p w:rsidR="005914A4" w:rsidRDefault="005914A4" w:rsidP="0043194A">
      <w:pPr>
        <w:spacing w:after="0"/>
        <w:jc w:val="center"/>
      </w:pPr>
      <w:r>
        <w:t>2020-21</w:t>
      </w:r>
    </w:p>
    <w:p w:rsidR="0043194A" w:rsidRDefault="0043194A" w:rsidP="0043194A">
      <w:pPr>
        <w:spacing w:after="0"/>
        <w:jc w:val="center"/>
      </w:pPr>
    </w:p>
    <w:p w:rsidR="00C46CFC" w:rsidRDefault="005914A4" w:rsidP="005914A4">
      <w:pPr>
        <w:pStyle w:val="ListParagraph"/>
        <w:numPr>
          <w:ilvl w:val="0"/>
          <w:numId w:val="1"/>
        </w:numPr>
      </w:pPr>
      <w:r>
        <w:t>Review the college budget, including operational and categorical funding, and ensure that all constituency groups are made aware of the budget.</w:t>
      </w:r>
      <w:bookmarkStart w:id="0" w:name="_GoBack"/>
      <w:bookmarkEnd w:id="0"/>
    </w:p>
    <w:p w:rsidR="005914A4" w:rsidRDefault="005914A4" w:rsidP="005914A4">
      <w:pPr>
        <w:pStyle w:val="ListParagraph"/>
        <w:numPr>
          <w:ilvl w:val="0"/>
          <w:numId w:val="1"/>
        </w:numPr>
      </w:pPr>
      <w:r>
        <w:t>Review the allocation of operating budgets for 2021-22, and work with the Planning Committee to align the rubric for budget allocations with unit plans (beginning by November).</w:t>
      </w:r>
    </w:p>
    <w:p w:rsidR="005914A4" w:rsidRDefault="005914A4" w:rsidP="005914A4">
      <w:pPr>
        <w:pStyle w:val="ListParagraph"/>
        <w:numPr>
          <w:ilvl w:val="0"/>
          <w:numId w:val="1"/>
        </w:numPr>
      </w:pPr>
      <w:r>
        <w:t>Work toward the development of a comprehensive and transparent budget-setting and projecting process, aligned with the strategic plan.</w:t>
      </w:r>
    </w:p>
    <w:p w:rsidR="005914A4" w:rsidRDefault="005914A4" w:rsidP="005914A4">
      <w:pPr>
        <w:pStyle w:val="ListParagraph"/>
        <w:numPr>
          <w:ilvl w:val="0"/>
          <w:numId w:val="1"/>
        </w:numPr>
      </w:pPr>
      <w:r>
        <w:t>Determine how to assess the effectiveness of the Budget Committee.</w:t>
      </w:r>
    </w:p>
    <w:p w:rsidR="00821386" w:rsidRDefault="00821386" w:rsidP="005914A4">
      <w:pPr>
        <w:pStyle w:val="ListParagraph"/>
        <w:numPr>
          <w:ilvl w:val="0"/>
          <w:numId w:val="1"/>
        </w:numPr>
      </w:pPr>
      <w:r>
        <w:t>Ensure proper allocation of CARES Act/CRF funds.</w:t>
      </w:r>
    </w:p>
    <w:sectPr w:rsidR="00821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1B" w:rsidRDefault="008E6E1B" w:rsidP="004C2CC2">
      <w:pPr>
        <w:spacing w:after="0" w:line="240" w:lineRule="auto"/>
      </w:pPr>
      <w:r>
        <w:separator/>
      </w:r>
    </w:p>
  </w:endnote>
  <w:endnote w:type="continuationSeparator" w:id="0">
    <w:p w:rsidR="008E6E1B" w:rsidRDefault="008E6E1B" w:rsidP="004C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C2" w:rsidRDefault="004C2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C2" w:rsidRDefault="004C2C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C2" w:rsidRDefault="004C2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1B" w:rsidRDefault="008E6E1B" w:rsidP="004C2CC2">
      <w:pPr>
        <w:spacing w:after="0" w:line="240" w:lineRule="auto"/>
      </w:pPr>
      <w:r>
        <w:separator/>
      </w:r>
    </w:p>
  </w:footnote>
  <w:footnote w:type="continuationSeparator" w:id="0">
    <w:p w:rsidR="008E6E1B" w:rsidRDefault="008E6E1B" w:rsidP="004C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C2" w:rsidRDefault="008E6E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89719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C2" w:rsidRDefault="008E6E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89720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C2" w:rsidRDefault="008E6E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89718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1534A"/>
    <w:multiLevelType w:val="hybridMultilevel"/>
    <w:tmpl w:val="22F8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A4"/>
    <w:rsid w:val="00132700"/>
    <w:rsid w:val="0043194A"/>
    <w:rsid w:val="004C2CC2"/>
    <w:rsid w:val="005914A4"/>
    <w:rsid w:val="00821386"/>
    <w:rsid w:val="008D06DB"/>
    <w:rsid w:val="008E6E1B"/>
    <w:rsid w:val="00920565"/>
    <w:rsid w:val="009272AF"/>
    <w:rsid w:val="00C4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4FA83B"/>
  <w15:chartTrackingRefBased/>
  <w15:docId w15:val="{EE4F6C69-4CF0-428C-8B7E-2FF58640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CC2"/>
  </w:style>
  <w:style w:type="paragraph" w:styleId="Footer">
    <w:name w:val="footer"/>
    <w:basedOn w:val="Normal"/>
    <w:link w:val="FooterChar"/>
    <w:uiPriority w:val="99"/>
    <w:unhideWhenUsed/>
    <w:rsid w:val="004C2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Berner, Jason</dc:creator>
  <cp:keywords/>
  <dc:description/>
  <cp:lastModifiedBy>Ore, Jacqueline</cp:lastModifiedBy>
  <cp:revision>2</cp:revision>
  <dcterms:created xsi:type="dcterms:W3CDTF">2020-10-21T23:25:00Z</dcterms:created>
  <dcterms:modified xsi:type="dcterms:W3CDTF">2020-10-21T23:25:00Z</dcterms:modified>
</cp:coreProperties>
</file>